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85" w:rsidRPr="0068692B" w:rsidRDefault="0068692B" w:rsidP="0002728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НЕДЕЉНИ ОПЕРАТИВНИ</w:t>
      </w:r>
      <w:r w:rsidR="00027285" w:rsidRPr="00027285">
        <w:rPr>
          <w:rFonts w:ascii="Times New Roman" w:hAnsi="Times New Roman" w:cs="Times New Roman"/>
          <w:b/>
          <w:sz w:val="20"/>
          <w:szCs w:val="20"/>
        </w:rPr>
        <w:t xml:space="preserve"> ПЛАН РАДА НАСТАВНИКА ЗА ___________________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за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коју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недељу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месецу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027285" w:rsidRPr="00027285" w:rsidRDefault="00027285" w:rsidP="00027285">
      <w:pPr>
        <w:rPr>
          <w:rFonts w:ascii="Times New Roman" w:hAnsi="Times New Roman" w:cs="Times New Roman"/>
          <w:b/>
          <w:sz w:val="20"/>
          <w:szCs w:val="20"/>
        </w:rPr>
      </w:pPr>
      <w:r w:rsidRPr="00027285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68692B">
        <w:rPr>
          <w:rFonts w:ascii="Times New Roman" w:hAnsi="Times New Roman" w:cs="Times New Roman"/>
          <w:sz w:val="20"/>
          <w:szCs w:val="20"/>
        </w:rPr>
        <w:t>Наставни</w:t>
      </w:r>
      <w:proofErr w:type="spellEnd"/>
      <w:r w:rsidR="0068692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692B">
        <w:rPr>
          <w:rFonts w:ascii="Times New Roman" w:hAnsi="Times New Roman" w:cs="Times New Roman"/>
          <w:sz w:val="20"/>
          <w:szCs w:val="20"/>
        </w:rPr>
        <w:t>предмети</w:t>
      </w:r>
      <w:proofErr w:type="spellEnd"/>
      <w:proofErr w:type="gramStart"/>
      <w:r w:rsidR="0068692B">
        <w:rPr>
          <w:rFonts w:ascii="Times New Roman" w:hAnsi="Times New Roman" w:cs="Times New Roman"/>
          <w:sz w:val="20"/>
          <w:szCs w:val="20"/>
        </w:rPr>
        <w:t>:</w:t>
      </w:r>
      <w:r w:rsidRPr="00027285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027285">
        <w:rPr>
          <w:rFonts w:ascii="Times New Roman" w:hAnsi="Times New Roman" w:cs="Times New Roman"/>
          <w:sz w:val="20"/>
          <w:szCs w:val="20"/>
        </w:rPr>
        <w:t xml:space="preserve">_______________________________________________     </w:t>
      </w:r>
      <w:proofErr w:type="spellStart"/>
      <w:r w:rsidRPr="00027285">
        <w:rPr>
          <w:rFonts w:ascii="Times New Roman" w:hAnsi="Times New Roman" w:cs="Times New Roman"/>
          <w:sz w:val="20"/>
          <w:szCs w:val="20"/>
        </w:rPr>
        <w:t>Недељни</w:t>
      </w:r>
      <w:proofErr w:type="spellEnd"/>
      <w:r w:rsidRPr="000272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7285">
        <w:rPr>
          <w:rFonts w:ascii="Times New Roman" w:hAnsi="Times New Roman" w:cs="Times New Roman"/>
          <w:sz w:val="20"/>
          <w:szCs w:val="20"/>
        </w:rPr>
        <w:t>фонд</w:t>
      </w:r>
      <w:proofErr w:type="spellEnd"/>
      <w:r w:rsidRPr="000272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7285">
        <w:rPr>
          <w:rFonts w:ascii="Times New Roman" w:hAnsi="Times New Roman" w:cs="Times New Roman"/>
          <w:sz w:val="20"/>
          <w:szCs w:val="20"/>
        </w:rPr>
        <w:t>часова</w:t>
      </w:r>
      <w:proofErr w:type="spellEnd"/>
      <w:r w:rsidRPr="00027285">
        <w:rPr>
          <w:rFonts w:ascii="Times New Roman" w:hAnsi="Times New Roman" w:cs="Times New Roman"/>
          <w:sz w:val="20"/>
          <w:szCs w:val="20"/>
        </w:rPr>
        <w:t>: _________</w:t>
      </w:r>
      <w:r w:rsidRPr="00027285">
        <w:rPr>
          <w:rFonts w:ascii="Times New Roman" w:hAnsi="Times New Roman" w:cs="Times New Roman"/>
          <w:b/>
          <w:sz w:val="20"/>
          <w:szCs w:val="20"/>
        </w:rPr>
        <w:t xml:space="preserve">    </w:t>
      </w:r>
      <w:proofErr w:type="spellStart"/>
      <w:r w:rsidRPr="00027285">
        <w:rPr>
          <w:rFonts w:ascii="Times New Roman" w:hAnsi="Times New Roman" w:cs="Times New Roman"/>
          <w:sz w:val="20"/>
          <w:szCs w:val="20"/>
        </w:rPr>
        <w:t>Разред</w:t>
      </w:r>
      <w:r w:rsidR="0068692B">
        <w:rPr>
          <w:rFonts w:ascii="Times New Roman" w:hAnsi="Times New Roman" w:cs="Times New Roman"/>
          <w:sz w:val="20"/>
          <w:szCs w:val="20"/>
        </w:rPr>
        <w:t>и</w:t>
      </w:r>
      <w:proofErr w:type="spellEnd"/>
      <w:r w:rsidRPr="00027285">
        <w:rPr>
          <w:rFonts w:ascii="Times New Roman" w:hAnsi="Times New Roman" w:cs="Times New Roman"/>
          <w:b/>
          <w:sz w:val="20"/>
          <w:szCs w:val="20"/>
        </w:rPr>
        <w:t>: ___________</w:t>
      </w:r>
    </w:p>
    <w:tbl>
      <w:tblPr>
        <w:tblStyle w:val="TableGrid"/>
        <w:tblpPr w:leftFromText="180" w:rightFromText="180" w:vertAnchor="page" w:horzAnchor="margin" w:tblpX="-459" w:tblpY="2169"/>
        <w:tblW w:w="5000" w:type="pct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1133"/>
        <w:gridCol w:w="2601"/>
        <w:gridCol w:w="2572"/>
        <w:gridCol w:w="1789"/>
        <w:gridCol w:w="1571"/>
      </w:tblGrid>
      <w:tr w:rsidR="0068692B" w:rsidRPr="00027285" w:rsidTr="0068692B">
        <w:trPr>
          <w:trHeight w:val="617"/>
        </w:trPr>
        <w:tc>
          <w:tcPr>
            <w:tcW w:w="418" w:type="pct"/>
            <w:vAlign w:val="center"/>
          </w:tcPr>
          <w:p w:rsidR="00027285" w:rsidRPr="00027285" w:rsidRDefault="0068692B" w:rsidP="0068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27285">
              <w:rPr>
                <w:rFonts w:ascii="Times New Roman" w:hAnsi="Times New Roman" w:cs="Times New Roman"/>
                <w:sz w:val="20"/>
                <w:szCs w:val="20"/>
              </w:rPr>
              <w:t>едни</w:t>
            </w:r>
            <w:proofErr w:type="spellEnd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>теме</w:t>
            </w:r>
            <w:proofErr w:type="spellEnd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4" w:type="pct"/>
            <w:vMerge w:val="restart"/>
            <w:vAlign w:val="center"/>
          </w:tcPr>
          <w:p w:rsidR="00027285" w:rsidRPr="00027285" w:rsidRDefault="00027285" w:rsidP="0068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285">
              <w:rPr>
                <w:rFonts w:ascii="Times New Roman" w:hAnsi="Times New Roman" w:cs="Times New Roman"/>
                <w:sz w:val="20"/>
                <w:szCs w:val="20"/>
              </w:rPr>
              <w:t>ИСХОДИ</w:t>
            </w:r>
            <w:r w:rsidRPr="000272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>Ученик</w:t>
            </w:r>
            <w:proofErr w:type="spellEnd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>стању</w:t>
            </w:r>
            <w:proofErr w:type="spellEnd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30" w:type="pct"/>
            <w:vMerge w:val="restart"/>
            <w:textDirection w:val="btLr"/>
            <w:vAlign w:val="center"/>
          </w:tcPr>
          <w:p w:rsidR="00027285" w:rsidRPr="00027285" w:rsidRDefault="0068692B" w:rsidP="0068692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27285">
              <w:rPr>
                <w:rFonts w:ascii="Times New Roman" w:hAnsi="Times New Roman" w:cs="Times New Roman"/>
                <w:sz w:val="20"/>
                <w:szCs w:val="20"/>
              </w:rPr>
              <w:t>редни</w:t>
            </w:r>
            <w:proofErr w:type="spellEnd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  <w:proofErr w:type="spellEnd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>наставне</w:t>
            </w:r>
            <w:proofErr w:type="spellEnd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987" w:type="pct"/>
            <w:vMerge w:val="restart"/>
            <w:vAlign w:val="center"/>
          </w:tcPr>
          <w:p w:rsidR="00027285" w:rsidRPr="00027285" w:rsidRDefault="00027285" w:rsidP="0068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285">
              <w:rPr>
                <w:rFonts w:ascii="Times New Roman" w:hAnsi="Times New Roman" w:cs="Times New Roman"/>
                <w:sz w:val="20"/>
                <w:szCs w:val="20"/>
              </w:rPr>
              <w:t>НАЗИВ НАСТАВНЕ ЈЕДИНИЦЕ</w:t>
            </w:r>
          </w:p>
        </w:tc>
        <w:tc>
          <w:tcPr>
            <w:tcW w:w="976" w:type="pct"/>
            <w:vMerge w:val="restart"/>
            <w:vAlign w:val="center"/>
          </w:tcPr>
          <w:p w:rsidR="00027285" w:rsidRPr="00027285" w:rsidRDefault="00027285" w:rsidP="0068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proofErr w:type="spellEnd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>часа</w:t>
            </w:r>
            <w:proofErr w:type="spellEnd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>облик</w:t>
            </w:r>
            <w:proofErr w:type="spellEnd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>рада</w:t>
            </w:r>
            <w:proofErr w:type="spellEnd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spellEnd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>рада</w:t>
            </w:r>
            <w:proofErr w:type="spellEnd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spellEnd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>рада</w:t>
            </w:r>
            <w:proofErr w:type="spellEnd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>наставна</w:t>
            </w:r>
            <w:proofErr w:type="spellEnd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679" w:type="pct"/>
            <w:vMerge w:val="restart"/>
            <w:vAlign w:val="center"/>
          </w:tcPr>
          <w:p w:rsidR="00027285" w:rsidRPr="00027285" w:rsidRDefault="00027285" w:rsidP="0068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285">
              <w:rPr>
                <w:rFonts w:ascii="Times New Roman" w:hAnsi="Times New Roman" w:cs="Times New Roman"/>
                <w:sz w:val="20"/>
                <w:szCs w:val="20"/>
              </w:rPr>
              <w:t>МЕЂУПРЕДМЕТНО ПОВЕЗИВАЊЕ</w:t>
            </w:r>
          </w:p>
          <w:p w:rsidR="00027285" w:rsidRPr="00027285" w:rsidRDefault="00027285" w:rsidP="0068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vMerge w:val="restart"/>
            <w:vAlign w:val="center"/>
          </w:tcPr>
          <w:p w:rsidR="00027285" w:rsidRPr="00027285" w:rsidRDefault="00027285" w:rsidP="0068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285">
              <w:rPr>
                <w:rFonts w:ascii="Times New Roman" w:hAnsi="Times New Roman" w:cs="Times New Roman"/>
                <w:sz w:val="20"/>
                <w:szCs w:val="20"/>
              </w:rPr>
              <w:t>ЕВАЛУАЦИЈА</w:t>
            </w:r>
            <w:r w:rsidRPr="0002728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8692B" w:rsidRPr="00027285" w:rsidTr="0068692B">
        <w:trPr>
          <w:trHeight w:val="448"/>
        </w:trPr>
        <w:tc>
          <w:tcPr>
            <w:tcW w:w="418" w:type="pct"/>
            <w:vAlign w:val="center"/>
          </w:tcPr>
          <w:p w:rsidR="00027285" w:rsidRPr="00027285" w:rsidRDefault="0068692B" w:rsidP="0068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27285">
              <w:rPr>
                <w:rFonts w:ascii="Times New Roman" w:hAnsi="Times New Roman" w:cs="Times New Roman"/>
                <w:sz w:val="20"/>
                <w:szCs w:val="20"/>
              </w:rPr>
              <w:t>рој</w:t>
            </w:r>
            <w:proofErr w:type="spellEnd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285">
              <w:rPr>
                <w:rFonts w:ascii="Times New Roman" w:hAnsi="Times New Roman" w:cs="Times New Roman"/>
                <w:sz w:val="20"/>
                <w:szCs w:val="20"/>
              </w:rPr>
              <w:t>модула</w:t>
            </w:r>
            <w:proofErr w:type="spellEnd"/>
          </w:p>
        </w:tc>
        <w:tc>
          <w:tcPr>
            <w:tcW w:w="914" w:type="pct"/>
            <w:vMerge/>
            <w:vAlign w:val="center"/>
          </w:tcPr>
          <w:p w:rsidR="00027285" w:rsidRPr="00027285" w:rsidRDefault="00027285" w:rsidP="0068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vMerge/>
            <w:vAlign w:val="center"/>
          </w:tcPr>
          <w:p w:rsidR="00027285" w:rsidRPr="00027285" w:rsidRDefault="00027285" w:rsidP="0068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pct"/>
            <w:vMerge/>
            <w:vAlign w:val="center"/>
          </w:tcPr>
          <w:p w:rsidR="00027285" w:rsidRPr="00027285" w:rsidRDefault="00027285" w:rsidP="0068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pct"/>
            <w:vMerge/>
            <w:vAlign w:val="center"/>
          </w:tcPr>
          <w:p w:rsidR="00027285" w:rsidRPr="00027285" w:rsidRDefault="00027285" w:rsidP="0068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/>
            <w:vAlign w:val="center"/>
          </w:tcPr>
          <w:p w:rsidR="00027285" w:rsidRPr="00027285" w:rsidRDefault="00027285" w:rsidP="0068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vMerge/>
            <w:vAlign w:val="center"/>
          </w:tcPr>
          <w:p w:rsidR="00027285" w:rsidRPr="00027285" w:rsidRDefault="00027285" w:rsidP="0068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92B" w:rsidRPr="00027285" w:rsidTr="0068692B">
        <w:trPr>
          <w:cantSplit/>
          <w:trHeight w:val="1161"/>
        </w:trPr>
        <w:tc>
          <w:tcPr>
            <w:tcW w:w="418" w:type="pct"/>
            <w:vMerge w:val="restart"/>
            <w:textDirection w:val="btLr"/>
            <w:vAlign w:val="center"/>
          </w:tcPr>
          <w:p w:rsidR="00027285" w:rsidRPr="0068692B" w:rsidRDefault="00027285" w:rsidP="0068692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pct"/>
            <w:vMerge w:val="restart"/>
            <w:vAlign w:val="center"/>
          </w:tcPr>
          <w:p w:rsidR="00027285" w:rsidRPr="00027285" w:rsidRDefault="00027285" w:rsidP="0068692B">
            <w:pPr>
              <w:pStyle w:val="List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</w:tcPr>
          <w:p w:rsidR="00027285" w:rsidRPr="00027285" w:rsidRDefault="00027285" w:rsidP="0068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pct"/>
          </w:tcPr>
          <w:p w:rsidR="00027285" w:rsidRPr="00027285" w:rsidRDefault="00027285" w:rsidP="0068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027285" w:rsidRPr="00027285" w:rsidRDefault="00027285" w:rsidP="0068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285" w:rsidRPr="00027285" w:rsidRDefault="00027285" w:rsidP="0068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027285" w:rsidRPr="00027285" w:rsidRDefault="00027285" w:rsidP="0068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027285" w:rsidRPr="00027285" w:rsidRDefault="00027285" w:rsidP="0068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92B" w:rsidRPr="00027285" w:rsidTr="0068692B">
        <w:trPr>
          <w:cantSplit/>
          <w:trHeight w:val="983"/>
        </w:trPr>
        <w:tc>
          <w:tcPr>
            <w:tcW w:w="418" w:type="pct"/>
            <w:vMerge/>
          </w:tcPr>
          <w:p w:rsidR="00027285" w:rsidRPr="00027285" w:rsidRDefault="00027285" w:rsidP="0068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pct"/>
            <w:vMerge/>
          </w:tcPr>
          <w:p w:rsidR="00027285" w:rsidRPr="00027285" w:rsidRDefault="00027285" w:rsidP="0068692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</w:tcPr>
          <w:p w:rsidR="00027285" w:rsidRPr="00027285" w:rsidRDefault="00027285" w:rsidP="00686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</w:tcPr>
          <w:p w:rsidR="00027285" w:rsidRPr="00027285" w:rsidRDefault="00027285" w:rsidP="0068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285" w:rsidRPr="00027285" w:rsidRDefault="00027285" w:rsidP="0068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285" w:rsidRPr="00027285" w:rsidRDefault="00027285" w:rsidP="0068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027285" w:rsidRPr="00027285" w:rsidRDefault="00027285" w:rsidP="0068692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027285" w:rsidRPr="00027285" w:rsidRDefault="00027285" w:rsidP="0068692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027285" w:rsidRPr="00027285" w:rsidRDefault="00027285" w:rsidP="0068692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92B" w:rsidRPr="00027285" w:rsidTr="0068692B">
        <w:trPr>
          <w:cantSplit/>
          <w:trHeight w:val="983"/>
        </w:trPr>
        <w:tc>
          <w:tcPr>
            <w:tcW w:w="418" w:type="pct"/>
            <w:vMerge/>
          </w:tcPr>
          <w:p w:rsidR="00027285" w:rsidRPr="00027285" w:rsidRDefault="00027285" w:rsidP="0068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pct"/>
            <w:vMerge/>
          </w:tcPr>
          <w:p w:rsidR="00027285" w:rsidRPr="00027285" w:rsidRDefault="00027285" w:rsidP="0068692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</w:tcPr>
          <w:p w:rsidR="00027285" w:rsidRPr="00027285" w:rsidRDefault="00027285" w:rsidP="0068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pct"/>
          </w:tcPr>
          <w:p w:rsidR="00027285" w:rsidRPr="00027285" w:rsidRDefault="00027285" w:rsidP="0068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285" w:rsidRPr="00027285" w:rsidRDefault="00027285" w:rsidP="0068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027285" w:rsidRPr="00027285" w:rsidRDefault="00027285" w:rsidP="0068692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027285" w:rsidRPr="00027285" w:rsidRDefault="00027285" w:rsidP="0068692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027285" w:rsidRPr="00027285" w:rsidRDefault="00027285" w:rsidP="0068692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92B" w:rsidRPr="00027285" w:rsidTr="0068692B">
        <w:trPr>
          <w:cantSplit/>
          <w:trHeight w:val="1308"/>
        </w:trPr>
        <w:tc>
          <w:tcPr>
            <w:tcW w:w="418" w:type="pct"/>
            <w:vMerge/>
          </w:tcPr>
          <w:p w:rsidR="00027285" w:rsidRPr="00027285" w:rsidRDefault="00027285" w:rsidP="0068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pct"/>
            <w:vMerge/>
          </w:tcPr>
          <w:p w:rsidR="00027285" w:rsidRPr="00027285" w:rsidRDefault="00027285" w:rsidP="0068692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</w:tcPr>
          <w:p w:rsidR="00027285" w:rsidRPr="00027285" w:rsidRDefault="00027285" w:rsidP="0068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pct"/>
          </w:tcPr>
          <w:p w:rsidR="00027285" w:rsidRPr="00027285" w:rsidRDefault="00027285" w:rsidP="0068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285" w:rsidRPr="00027285" w:rsidRDefault="00027285" w:rsidP="0068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285" w:rsidRPr="00027285" w:rsidRDefault="00027285" w:rsidP="0068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027285" w:rsidRPr="00027285" w:rsidRDefault="00027285" w:rsidP="0068692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027285" w:rsidRPr="00027285" w:rsidRDefault="00027285" w:rsidP="0068692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027285" w:rsidRPr="00027285" w:rsidRDefault="00027285" w:rsidP="0068692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92B" w:rsidRPr="00027285" w:rsidTr="0068692B">
        <w:trPr>
          <w:cantSplit/>
          <w:trHeight w:val="1185"/>
        </w:trPr>
        <w:tc>
          <w:tcPr>
            <w:tcW w:w="418" w:type="pct"/>
            <w:vMerge/>
          </w:tcPr>
          <w:p w:rsidR="00027285" w:rsidRPr="00027285" w:rsidRDefault="00027285" w:rsidP="0068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pct"/>
            <w:vMerge/>
          </w:tcPr>
          <w:p w:rsidR="00027285" w:rsidRPr="00027285" w:rsidRDefault="00027285" w:rsidP="0068692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</w:tcPr>
          <w:p w:rsidR="00027285" w:rsidRPr="00027285" w:rsidRDefault="00027285" w:rsidP="0068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pct"/>
          </w:tcPr>
          <w:p w:rsidR="00027285" w:rsidRPr="00027285" w:rsidRDefault="00027285" w:rsidP="0068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285" w:rsidRPr="00027285" w:rsidRDefault="00027285" w:rsidP="00686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pct"/>
          </w:tcPr>
          <w:p w:rsidR="00027285" w:rsidRPr="00027285" w:rsidRDefault="00027285" w:rsidP="0068692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027285" w:rsidRPr="00027285" w:rsidRDefault="00027285" w:rsidP="0068692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027285" w:rsidRPr="00027285" w:rsidRDefault="00027285" w:rsidP="0068692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285" w:rsidRPr="00027285" w:rsidRDefault="00027285" w:rsidP="00027285">
      <w:pPr>
        <w:rPr>
          <w:rFonts w:ascii="Times New Roman" w:hAnsi="Times New Roman" w:cs="Times New Roman"/>
          <w:lang w:val="sr-Cyrl-CS"/>
        </w:rPr>
      </w:pPr>
    </w:p>
    <w:p w:rsidR="00027285" w:rsidRPr="00027285" w:rsidRDefault="00027285" w:rsidP="00027285">
      <w:pPr>
        <w:rPr>
          <w:rFonts w:ascii="Times New Roman" w:hAnsi="Times New Roman" w:cs="Times New Roman"/>
          <w:lang w:val="sr-Cyrl-CS"/>
        </w:rPr>
      </w:pPr>
    </w:p>
    <w:p w:rsidR="00027285" w:rsidRPr="00182B13" w:rsidRDefault="0068692B" w:rsidP="00027285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82B13">
        <w:rPr>
          <w:rFonts w:ascii="Times New Roman" w:hAnsi="Times New Roman" w:cs="Times New Roman"/>
          <w:b/>
          <w:sz w:val="20"/>
          <w:szCs w:val="20"/>
        </w:rPr>
        <w:t>Напомена</w:t>
      </w:r>
      <w:proofErr w:type="spellEnd"/>
      <w:r w:rsidRPr="00182B13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="00182B13" w:rsidRPr="00182B13">
        <w:rPr>
          <w:rFonts w:ascii="Times New Roman" w:hAnsi="Times New Roman" w:cs="Times New Roman"/>
          <w:b/>
          <w:sz w:val="20"/>
          <w:szCs w:val="20"/>
        </w:rPr>
        <w:t>Наставни</w:t>
      </w:r>
      <w:proofErr w:type="spellEnd"/>
      <w:r w:rsidR="00182B13" w:rsidRPr="00182B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82B13" w:rsidRPr="00182B13">
        <w:rPr>
          <w:rFonts w:ascii="Times New Roman" w:hAnsi="Times New Roman" w:cs="Times New Roman"/>
          <w:b/>
          <w:sz w:val="20"/>
          <w:szCs w:val="20"/>
        </w:rPr>
        <w:t>предмет</w:t>
      </w:r>
      <w:proofErr w:type="spellEnd"/>
      <w:r w:rsidR="00182B13" w:rsidRPr="00182B13">
        <w:rPr>
          <w:rFonts w:ascii="Times New Roman" w:hAnsi="Times New Roman" w:cs="Times New Roman"/>
          <w:b/>
          <w:sz w:val="20"/>
          <w:szCs w:val="20"/>
        </w:rPr>
        <w:t xml:space="preserve"> – </w:t>
      </w:r>
      <w:proofErr w:type="spellStart"/>
      <w:r w:rsidR="00182B13" w:rsidRPr="00182B13">
        <w:rPr>
          <w:rFonts w:ascii="Times New Roman" w:hAnsi="Times New Roman" w:cs="Times New Roman"/>
          <w:b/>
          <w:sz w:val="20"/>
          <w:szCs w:val="20"/>
        </w:rPr>
        <w:t>наставник</w:t>
      </w:r>
      <w:proofErr w:type="spellEnd"/>
      <w:r w:rsidR="00182B13" w:rsidRPr="00182B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82B13" w:rsidRPr="00182B13">
        <w:rPr>
          <w:rFonts w:ascii="Times New Roman" w:hAnsi="Times New Roman" w:cs="Times New Roman"/>
          <w:b/>
          <w:sz w:val="20"/>
          <w:szCs w:val="20"/>
        </w:rPr>
        <w:t>уписује</w:t>
      </w:r>
      <w:proofErr w:type="spellEnd"/>
      <w:r w:rsidR="00182B13" w:rsidRPr="00182B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82B13" w:rsidRPr="00182B13">
        <w:rPr>
          <w:rFonts w:ascii="Times New Roman" w:hAnsi="Times New Roman" w:cs="Times New Roman"/>
          <w:b/>
          <w:sz w:val="20"/>
          <w:szCs w:val="20"/>
        </w:rPr>
        <w:t>све</w:t>
      </w:r>
      <w:proofErr w:type="spellEnd"/>
      <w:r w:rsidR="00182B13" w:rsidRPr="00182B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82B13" w:rsidRPr="00182B13">
        <w:rPr>
          <w:rFonts w:ascii="Times New Roman" w:hAnsi="Times New Roman" w:cs="Times New Roman"/>
          <w:b/>
          <w:sz w:val="20"/>
          <w:szCs w:val="20"/>
        </w:rPr>
        <w:t>предмете</w:t>
      </w:r>
      <w:proofErr w:type="spellEnd"/>
      <w:r w:rsidR="00182B13" w:rsidRPr="00182B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82B13" w:rsidRPr="00182B13">
        <w:rPr>
          <w:rFonts w:ascii="Times New Roman" w:hAnsi="Times New Roman" w:cs="Times New Roman"/>
          <w:b/>
          <w:sz w:val="20"/>
          <w:szCs w:val="20"/>
        </w:rPr>
        <w:t>које</w:t>
      </w:r>
      <w:proofErr w:type="spellEnd"/>
      <w:r w:rsidR="00182B13" w:rsidRPr="00182B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82B13" w:rsidRPr="00182B13">
        <w:rPr>
          <w:rFonts w:ascii="Times New Roman" w:hAnsi="Times New Roman" w:cs="Times New Roman"/>
          <w:b/>
          <w:sz w:val="20"/>
          <w:szCs w:val="20"/>
        </w:rPr>
        <w:t>предаје</w:t>
      </w:r>
      <w:proofErr w:type="spellEnd"/>
      <w:r w:rsidR="00182B13" w:rsidRPr="00182B13">
        <w:rPr>
          <w:rFonts w:ascii="Times New Roman" w:hAnsi="Times New Roman" w:cs="Times New Roman"/>
          <w:b/>
          <w:sz w:val="20"/>
          <w:szCs w:val="20"/>
        </w:rPr>
        <w:t xml:space="preserve"> и у </w:t>
      </w:r>
      <w:proofErr w:type="spellStart"/>
      <w:r w:rsidR="00182B13" w:rsidRPr="00182B13">
        <w:rPr>
          <w:rFonts w:ascii="Times New Roman" w:hAnsi="Times New Roman" w:cs="Times New Roman"/>
          <w:b/>
          <w:sz w:val="20"/>
          <w:szCs w:val="20"/>
        </w:rPr>
        <w:t>којим</w:t>
      </w:r>
      <w:proofErr w:type="spellEnd"/>
      <w:r w:rsidR="00182B13" w:rsidRPr="00182B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82B13" w:rsidRPr="00182B13">
        <w:rPr>
          <w:rFonts w:ascii="Times New Roman" w:hAnsi="Times New Roman" w:cs="Times New Roman"/>
          <w:b/>
          <w:sz w:val="20"/>
          <w:szCs w:val="20"/>
        </w:rPr>
        <w:t>одељењима</w:t>
      </w:r>
      <w:proofErr w:type="spellEnd"/>
      <w:r w:rsidR="00182B13" w:rsidRPr="00182B13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gramStart"/>
      <w:r w:rsidR="00182B13" w:rsidRPr="00182B13">
        <w:rPr>
          <w:rFonts w:ascii="Times New Roman" w:hAnsi="Times New Roman" w:cs="Times New Roman"/>
          <w:b/>
          <w:sz w:val="20"/>
          <w:szCs w:val="20"/>
        </w:rPr>
        <w:t xml:space="preserve">У </w:t>
      </w:r>
      <w:proofErr w:type="spellStart"/>
      <w:r w:rsidR="00182B13" w:rsidRPr="00182B13">
        <w:rPr>
          <w:rFonts w:ascii="Times New Roman" w:hAnsi="Times New Roman" w:cs="Times New Roman"/>
          <w:b/>
          <w:sz w:val="20"/>
          <w:szCs w:val="20"/>
        </w:rPr>
        <w:t>једној</w:t>
      </w:r>
      <w:proofErr w:type="spellEnd"/>
      <w:r w:rsidR="00182B13" w:rsidRPr="00182B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82B13" w:rsidRPr="00182B13">
        <w:rPr>
          <w:rFonts w:ascii="Times New Roman" w:hAnsi="Times New Roman" w:cs="Times New Roman"/>
          <w:b/>
          <w:sz w:val="20"/>
          <w:szCs w:val="20"/>
        </w:rPr>
        <w:t>табели</w:t>
      </w:r>
      <w:proofErr w:type="spellEnd"/>
      <w:r w:rsidR="00182B13" w:rsidRPr="00182B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82B13" w:rsidRPr="00182B13">
        <w:rPr>
          <w:rFonts w:ascii="Times New Roman" w:hAnsi="Times New Roman" w:cs="Times New Roman"/>
          <w:b/>
          <w:sz w:val="20"/>
          <w:szCs w:val="20"/>
        </w:rPr>
        <w:t>попуњава</w:t>
      </w:r>
      <w:proofErr w:type="spellEnd"/>
      <w:r w:rsidR="00182B13" w:rsidRPr="00182B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82B13" w:rsidRPr="00182B13">
        <w:rPr>
          <w:rFonts w:ascii="Times New Roman" w:hAnsi="Times New Roman" w:cs="Times New Roman"/>
          <w:b/>
          <w:sz w:val="20"/>
          <w:szCs w:val="20"/>
        </w:rPr>
        <w:t>план</w:t>
      </w:r>
      <w:proofErr w:type="spellEnd"/>
      <w:r w:rsidR="00182B13" w:rsidRPr="00182B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82B13" w:rsidRPr="00182B13">
        <w:rPr>
          <w:rFonts w:ascii="Times New Roman" w:hAnsi="Times New Roman" w:cs="Times New Roman"/>
          <w:b/>
          <w:sz w:val="20"/>
          <w:szCs w:val="20"/>
        </w:rPr>
        <w:t>за</w:t>
      </w:r>
      <w:proofErr w:type="spellEnd"/>
      <w:r w:rsidR="00182B13" w:rsidRPr="00182B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82B13" w:rsidRPr="00182B13">
        <w:rPr>
          <w:rFonts w:ascii="Times New Roman" w:hAnsi="Times New Roman" w:cs="Times New Roman"/>
          <w:b/>
          <w:sz w:val="20"/>
          <w:szCs w:val="20"/>
        </w:rPr>
        <w:t>све</w:t>
      </w:r>
      <w:proofErr w:type="spellEnd"/>
      <w:r w:rsidR="00182B13" w:rsidRPr="00182B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82B13" w:rsidRPr="00182B13">
        <w:rPr>
          <w:rFonts w:ascii="Times New Roman" w:hAnsi="Times New Roman" w:cs="Times New Roman"/>
          <w:b/>
          <w:sz w:val="20"/>
          <w:szCs w:val="20"/>
        </w:rPr>
        <w:t>предмете</w:t>
      </w:r>
      <w:proofErr w:type="spellEnd"/>
      <w:r w:rsidR="00182B13">
        <w:rPr>
          <w:rFonts w:ascii="Times New Roman" w:hAnsi="Times New Roman" w:cs="Times New Roman"/>
          <w:b/>
          <w:sz w:val="20"/>
          <w:szCs w:val="20"/>
        </w:rPr>
        <w:t>,</w:t>
      </w:r>
      <w:r w:rsidR="00182B13" w:rsidRPr="00182B13">
        <w:rPr>
          <w:rFonts w:ascii="Times New Roman" w:hAnsi="Times New Roman" w:cs="Times New Roman"/>
          <w:b/>
          <w:sz w:val="20"/>
          <w:szCs w:val="20"/>
        </w:rPr>
        <w:t xml:space="preserve"> с </w:t>
      </w:r>
      <w:proofErr w:type="spellStart"/>
      <w:r w:rsidR="00182B13" w:rsidRPr="00182B13">
        <w:rPr>
          <w:rFonts w:ascii="Times New Roman" w:hAnsi="Times New Roman" w:cs="Times New Roman"/>
          <w:b/>
          <w:sz w:val="20"/>
          <w:szCs w:val="20"/>
        </w:rPr>
        <w:t>тим</w:t>
      </w:r>
      <w:proofErr w:type="spellEnd"/>
      <w:r w:rsidR="00182B13" w:rsidRPr="00182B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82B13" w:rsidRPr="00182B13">
        <w:rPr>
          <w:rFonts w:ascii="Times New Roman" w:hAnsi="Times New Roman" w:cs="Times New Roman"/>
          <w:b/>
          <w:sz w:val="20"/>
          <w:szCs w:val="20"/>
        </w:rPr>
        <w:t>што</w:t>
      </w:r>
      <w:proofErr w:type="spellEnd"/>
      <w:r w:rsidR="00182B13" w:rsidRPr="00182B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82B13" w:rsidRPr="00182B13">
        <w:rPr>
          <w:rFonts w:ascii="Times New Roman" w:hAnsi="Times New Roman" w:cs="Times New Roman"/>
          <w:b/>
          <w:sz w:val="20"/>
          <w:szCs w:val="20"/>
        </w:rPr>
        <w:t>је</w:t>
      </w:r>
      <w:proofErr w:type="spellEnd"/>
      <w:r w:rsidR="00182B13" w:rsidRPr="00182B13">
        <w:rPr>
          <w:rFonts w:ascii="Times New Roman" w:hAnsi="Times New Roman" w:cs="Times New Roman"/>
          <w:b/>
          <w:sz w:val="20"/>
          <w:szCs w:val="20"/>
        </w:rPr>
        <w:t xml:space="preserve"> у </w:t>
      </w:r>
      <w:proofErr w:type="spellStart"/>
      <w:r w:rsidR="00182B13" w:rsidRPr="00182B13">
        <w:rPr>
          <w:rFonts w:ascii="Times New Roman" w:hAnsi="Times New Roman" w:cs="Times New Roman"/>
          <w:b/>
          <w:sz w:val="20"/>
          <w:szCs w:val="20"/>
        </w:rPr>
        <w:t>обавези</w:t>
      </w:r>
      <w:proofErr w:type="spellEnd"/>
      <w:r w:rsidR="00182B13" w:rsidRPr="00182B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82B13" w:rsidRPr="00182B13">
        <w:rPr>
          <w:rFonts w:ascii="Times New Roman" w:hAnsi="Times New Roman" w:cs="Times New Roman"/>
          <w:b/>
          <w:sz w:val="20"/>
          <w:szCs w:val="20"/>
        </w:rPr>
        <w:t>да</w:t>
      </w:r>
      <w:proofErr w:type="spellEnd"/>
      <w:r w:rsidR="00182B13" w:rsidRPr="00182B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82B13" w:rsidRPr="00182B13">
        <w:rPr>
          <w:rFonts w:ascii="Times New Roman" w:hAnsi="Times New Roman" w:cs="Times New Roman"/>
          <w:b/>
          <w:sz w:val="20"/>
          <w:szCs w:val="20"/>
        </w:rPr>
        <w:t>нагласи</w:t>
      </w:r>
      <w:proofErr w:type="spellEnd"/>
      <w:r w:rsidR="00182B13" w:rsidRPr="00182B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82B13" w:rsidRPr="00182B13">
        <w:rPr>
          <w:rFonts w:ascii="Times New Roman" w:hAnsi="Times New Roman" w:cs="Times New Roman"/>
          <w:b/>
          <w:sz w:val="20"/>
          <w:szCs w:val="20"/>
        </w:rPr>
        <w:t>предмете</w:t>
      </w:r>
      <w:proofErr w:type="spellEnd"/>
      <w:r w:rsidR="00182B13" w:rsidRPr="00182B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82B13" w:rsidRPr="00182B13">
        <w:rPr>
          <w:rFonts w:ascii="Times New Roman" w:hAnsi="Times New Roman" w:cs="Times New Roman"/>
          <w:b/>
          <w:sz w:val="20"/>
          <w:szCs w:val="20"/>
        </w:rPr>
        <w:t>за</w:t>
      </w:r>
      <w:proofErr w:type="spellEnd"/>
      <w:r w:rsidR="00182B13" w:rsidRPr="00182B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82B13" w:rsidRPr="00182B13">
        <w:rPr>
          <w:rFonts w:ascii="Times New Roman" w:hAnsi="Times New Roman" w:cs="Times New Roman"/>
          <w:b/>
          <w:sz w:val="20"/>
          <w:szCs w:val="20"/>
        </w:rPr>
        <w:t>које</w:t>
      </w:r>
      <w:proofErr w:type="spellEnd"/>
      <w:r w:rsidR="00182B13" w:rsidRPr="00182B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82B13" w:rsidRPr="00182B13">
        <w:rPr>
          <w:rFonts w:ascii="Times New Roman" w:hAnsi="Times New Roman" w:cs="Times New Roman"/>
          <w:b/>
          <w:sz w:val="20"/>
          <w:szCs w:val="20"/>
        </w:rPr>
        <w:t>прави</w:t>
      </w:r>
      <w:proofErr w:type="spellEnd"/>
      <w:r w:rsidR="00182B13" w:rsidRPr="00182B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82B13" w:rsidRPr="00182B13">
        <w:rPr>
          <w:rFonts w:ascii="Times New Roman" w:hAnsi="Times New Roman" w:cs="Times New Roman"/>
          <w:b/>
          <w:sz w:val="20"/>
          <w:szCs w:val="20"/>
        </w:rPr>
        <w:t>план</w:t>
      </w:r>
      <w:proofErr w:type="spellEnd"/>
      <w:r w:rsidR="00182B13" w:rsidRPr="00182B13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</w:p>
    <w:p w:rsidR="0068692B" w:rsidRDefault="00027285" w:rsidP="0068692B">
      <w:pPr>
        <w:tabs>
          <w:tab w:val="right" w:pos="14400"/>
        </w:tabs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027285">
        <w:rPr>
          <w:rFonts w:ascii="Times New Roman" w:hAnsi="Times New Roman" w:cs="Times New Roman"/>
          <w:sz w:val="20"/>
          <w:szCs w:val="20"/>
        </w:rPr>
        <w:t>Датум</w:t>
      </w:r>
      <w:proofErr w:type="spellEnd"/>
      <w:r w:rsidRPr="000272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7285">
        <w:rPr>
          <w:rFonts w:ascii="Times New Roman" w:hAnsi="Times New Roman" w:cs="Times New Roman"/>
          <w:sz w:val="20"/>
          <w:szCs w:val="20"/>
        </w:rPr>
        <w:t>предаје</w:t>
      </w:r>
      <w:proofErr w:type="spellEnd"/>
      <w:proofErr w:type="gramStart"/>
      <w:r w:rsidRPr="00027285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027285">
        <w:rPr>
          <w:rFonts w:ascii="Times New Roman" w:hAnsi="Times New Roman" w:cs="Times New Roman"/>
          <w:sz w:val="20"/>
          <w:szCs w:val="20"/>
        </w:rPr>
        <w:t xml:space="preserve">_______________________________    </w:t>
      </w:r>
    </w:p>
    <w:p w:rsidR="003815D9" w:rsidRDefault="00027285" w:rsidP="00A1025B">
      <w:pPr>
        <w:tabs>
          <w:tab w:val="right" w:pos="14400"/>
        </w:tabs>
        <w:jc w:val="right"/>
      </w:pPr>
      <w:r w:rsidRPr="000272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proofErr w:type="spellStart"/>
      <w:r w:rsidRPr="00027285">
        <w:rPr>
          <w:rFonts w:ascii="Times New Roman" w:hAnsi="Times New Roman" w:cs="Times New Roman"/>
          <w:sz w:val="20"/>
          <w:szCs w:val="20"/>
        </w:rPr>
        <w:t>Предметни</w:t>
      </w:r>
      <w:proofErr w:type="spellEnd"/>
      <w:r w:rsidRPr="000272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7285">
        <w:rPr>
          <w:rFonts w:ascii="Times New Roman" w:hAnsi="Times New Roman" w:cs="Times New Roman"/>
          <w:sz w:val="20"/>
          <w:szCs w:val="20"/>
        </w:rPr>
        <w:t>наставник</w:t>
      </w:r>
      <w:proofErr w:type="spellEnd"/>
      <w:proofErr w:type="gramStart"/>
      <w:r w:rsidRPr="00027285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027285">
        <w:rPr>
          <w:rFonts w:ascii="Times New Roman" w:hAnsi="Times New Roman" w:cs="Times New Roman"/>
          <w:sz w:val="20"/>
          <w:szCs w:val="20"/>
        </w:rPr>
        <w:t>__________</w:t>
      </w:r>
      <w:r w:rsidR="00A1025B">
        <w:rPr>
          <w:rFonts w:ascii="Times New Roman" w:hAnsi="Times New Roman" w:cs="Times New Roman"/>
          <w:sz w:val="20"/>
          <w:szCs w:val="20"/>
        </w:rPr>
        <w:t>_______________________________</w:t>
      </w:r>
      <w:bookmarkStart w:id="0" w:name="_GoBack"/>
      <w:bookmarkEnd w:id="0"/>
    </w:p>
    <w:sectPr w:rsidR="003815D9" w:rsidSect="00A1025B">
      <w:pgSz w:w="15840" w:h="12240" w:orient="landscape"/>
      <w:pgMar w:top="737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415E4"/>
    <w:multiLevelType w:val="hybridMultilevel"/>
    <w:tmpl w:val="2F8C8D50"/>
    <w:lvl w:ilvl="0" w:tplc="B888D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44"/>
    <w:rsid w:val="00027285"/>
    <w:rsid w:val="000433BD"/>
    <w:rsid w:val="00182B13"/>
    <w:rsid w:val="00221D27"/>
    <w:rsid w:val="002250DB"/>
    <w:rsid w:val="003815D9"/>
    <w:rsid w:val="00386476"/>
    <w:rsid w:val="00430284"/>
    <w:rsid w:val="004371B9"/>
    <w:rsid w:val="00437428"/>
    <w:rsid w:val="004C44DC"/>
    <w:rsid w:val="00544C34"/>
    <w:rsid w:val="0065059C"/>
    <w:rsid w:val="0068692B"/>
    <w:rsid w:val="006C68F0"/>
    <w:rsid w:val="006F5F19"/>
    <w:rsid w:val="007171FE"/>
    <w:rsid w:val="00776D44"/>
    <w:rsid w:val="009E1578"/>
    <w:rsid w:val="00A1025B"/>
    <w:rsid w:val="00B37537"/>
    <w:rsid w:val="00B424DA"/>
    <w:rsid w:val="00B768D5"/>
    <w:rsid w:val="00D817B3"/>
    <w:rsid w:val="00DB64EB"/>
    <w:rsid w:val="00E4209B"/>
    <w:rsid w:val="00E45B37"/>
    <w:rsid w:val="00EE324B"/>
    <w:rsid w:val="00F7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B3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2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72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B3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2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72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ED270-C312-4F37-B805-7BC45764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sasa</cp:lastModifiedBy>
  <cp:revision>2</cp:revision>
  <cp:lastPrinted>2020-03-16T11:06:00Z</cp:lastPrinted>
  <dcterms:created xsi:type="dcterms:W3CDTF">2020-03-16T14:53:00Z</dcterms:created>
  <dcterms:modified xsi:type="dcterms:W3CDTF">2020-03-16T14:53:00Z</dcterms:modified>
</cp:coreProperties>
</file>